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Главному судебному исполнителю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[города / области]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от: [ФИО ЗАЯВИТЕЛЯ ЗАГЛАВНЫМИ БУКВАМИ]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ИИН: [000000000000]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адрес: [область, город, улица, дом]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тел.: [+7 ___ ___ __ __]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Копия: частному судебному исполнителю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/>
          <w:sz w:val="24"/>
        </w:rPr>
        <w:t>[ФИО ЧСИ]</w:t>
      </w:r>
    </w:p>
    <w:p>
      <w:pPr>
        <w:spacing w:before="0" w:after="40"/>
        <w:ind w:firstLine="0"/>
        <w:jc w:val="right"/>
      </w:pPr>
      <w:r>
        <w:rPr>
          <w:rFonts w:ascii="Times New Roman" w:hAnsi="Times New Roman"/>
          <w:b w:val="0"/>
          <w:sz w:val="24"/>
        </w:rPr>
        <w:t>Исполнительный округ [наименование]</w:t>
      </w:r>
    </w:p>
    <w:p>
      <w:pPr>
        <w:spacing w:before="240" w:after="120"/>
        <w:ind w:firstLine="0"/>
        <w:jc w:val="center"/>
      </w:pPr>
      <w:r>
        <w:rPr>
          <w:rFonts w:ascii="Times New Roman" w:hAnsi="Times New Roman"/>
          <w:b/>
          <w:sz w:val="28"/>
        </w:rPr>
        <w:t>ЖАЛОБА</w:t>
      </w:r>
    </w:p>
    <w:p>
      <w:pPr>
        <w:spacing w:before="40" w:after="120"/>
        <w:ind w:firstLine="0"/>
        <w:jc w:val="center"/>
      </w:pPr>
      <w:r>
        <w:rPr>
          <w:rFonts w:ascii="Times New Roman" w:hAnsi="Times New Roman"/>
          <w:b/>
          <w:sz w:val="24"/>
        </w:rPr>
        <w:t>на действия (бездействие) частного судебного исполнителя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В производстве частного судебного исполнителя [ФИО ЧСИ], исполнительный округ [наименование], находится исполнительное производство №[НОМЕР ИП] от [дата] о взыскании с меня, [ФИО заявителя], в пользу взыскателя [наименование взыскателя], суммы [СУММА] тенге на основании [исполнительного документа: исполнительной надписи / судебного приказа / решения суда].</w:t>
      </w:r>
    </w:p>
    <w:p>
      <w:pPr>
        <w:spacing w:before="0" w:after="80"/>
        <w:ind w:firstLine="709"/>
        <w:jc w:val="both"/>
      </w:pPr>
      <w:r>
        <w:rPr>
          <w:rFonts w:ascii="Times New Roman" w:hAnsi="Times New Roman"/>
          <w:b w:val="0"/>
          <w:sz w:val="24"/>
        </w:rPr>
        <w:t>Считаю действия (бездействие) судебного исполнителя незаконными по следующим основаниям: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1. [Описание нарушения: например — ЧСИ наложил арест на денежные средства в размере, превышающем сумму задолженности; либо — ЧСИ не уведомил должника о возбуждении исполнительного производства; либо — ЧСИ не снял арест после погашения задолженности; либо — ЧСИ произвёл взыскание без соблюдения очерёдности.]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Согласно пункту 1 статьи 14 Закона Республики Казахстан «Об исполнительном производстве и статусе судебных исполнителей» судебный исполнитель обязан принимать все законные меры к правильному и своевременному исполнению исполнительного документа, а также соблюдать права и законные интересы должника.</w:t>
      </w:r>
    </w:p>
    <w:p>
      <w:pPr>
        <w:spacing w:before="0" w:after="120"/>
        <w:ind w:firstLine="709"/>
        <w:jc w:val="both"/>
      </w:pPr>
      <w:r>
        <w:rPr>
          <w:rFonts w:ascii="Times New Roman" w:hAnsi="Times New Roman"/>
          <w:b w:val="0"/>
          <w:sz w:val="24"/>
        </w:rPr>
        <w:t>Согласно статье 128 указанного Закона жалоба на действия (бездействие) судебного исполнителя может быть подана Главному судебному исполнителю [города / области] в течение десяти рабочих дней со дня совершения или обнаружения действия (бездействия).</w:t>
      </w:r>
    </w:p>
    <w:p>
      <w:pPr>
        <w:spacing w:before="0" w:after="80"/>
        <w:ind w:firstLine="709"/>
        <w:jc w:val="both"/>
      </w:pPr>
      <w:r>
        <w:rPr>
          <w:rFonts w:ascii="Times New Roman" w:hAnsi="Times New Roman"/>
          <w:b/>
          <w:sz w:val="24"/>
        </w:rPr>
        <w:t>На основании изложенного ПРОШУ:</w:t>
      </w:r>
    </w:p>
    <w:p>
      <w:pPr>
        <w:spacing w:before="0" w:after="80"/>
        <w:ind w:firstLine="0"/>
        <w:jc w:val="both"/>
      </w:pPr>
      <w:r>
        <w:rPr>
          <w:rFonts w:ascii="Times New Roman" w:hAnsi="Times New Roman"/>
          <w:sz w:val="24"/>
        </w:rPr>
        <w:t>1. Рассмотреть настоящую жалобу и признать незаконными действия (бездействие) ЧСИ [ФИО ЧСИ] в части [описание нарушения].</w:t>
      </w:r>
    </w:p>
    <w:p>
      <w:pPr>
        <w:spacing w:before="0" w:after="80"/>
        <w:ind w:firstLine="0"/>
        <w:jc w:val="both"/>
      </w:pPr>
      <w:r>
        <w:rPr>
          <w:rFonts w:ascii="Times New Roman" w:hAnsi="Times New Roman"/>
          <w:sz w:val="24"/>
        </w:rPr>
        <w:t>2. Обязать ЧСИ [ФИО ЧСИ] устранить допущенное нарушение, а именно: [конкретные действия — снять арест / уведомить должника / произвести перерасчёт / иное].</w:t>
      </w:r>
    </w:p>
    <w:p>
      <w:pPr>
        <w:spacing w:before="0" w:after="80"/>
        <w:ind w:firstLine="0"/>
        <w:jc w:val="both"/>
      </w:pPr>
      <w:r>
        <w:rPr>
          <w:rFonts w:ascii="Times New Roman" w:hAnsi="Times New Roman"/>
          <w:sz w:val="24"/>
        </w:rPr>
        <w:t>3. При наличии оснований направить материалы для привлечения ЧСИ к дисциплинарной ответственности.</w:t>
      </w:r>
    </w:p>
    <w:p>
      <w:pPr>
        <w:spacing w:before="0" w:after="80"/>
        <w:ind w:firstLine="0"/>
        <w:jc w:val="both"/>
      </w:pPr>
      <w:r>
        <w:rPr>
          <w:rFonts w:ascii="Times New Roman" w:hAnsi="Times New Roman"/>
          <w:sz w:val="24"/>
        </w:rPr>
        <w:t>4. Направить ответ на жалобу в письменном виде по указанному адресу или телефону.</w:t>
      </w:r>
    </w:p>
    <w:p>
      <w:pPr>
        <w:spacing w:before="160" w:after="40"/>
        <w:ind w:firstLine="0"/>
        <w:jc w:val="both"/>
      </w:pPr>
      <w:r>
        <w:rPr>
          <w:rFonts w:ascii="Times New Roman" w:hAnsi="Times New Roman"/>
          <w:b/>
          <w:sz w:val="24"/>
        </w:rPr>
        <w:t>Приложения: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  <w:t>1. Копия удостоверения личности заявителя.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  <w:t>2. Постановление о возбуждении исполнительного производства (при наличии).</w:t>
      </w:r>
    </w:p>
    <w:p>
      <w:pPr>
        <w:spacing w:before="0" w:after="40"/>
        <w:ind w:firstLine="0"/>
        <w:jc w:val="both"/>
      </w:pPr>
      <w:r>
        <w:rPr>
          <w:rFonts w:ascii="Times New Roman" w:hAnsi="Times New Roman"/>
          <w:b w:val="0"/>
          <w:sz w:val="24"/>
        </w:rPr>
        <w:t>3. Документы, подтверждающие незаконность действий ЧСИ (выписки, уведомления и т.д.).</w:t>
      </w:r>
    </w:p>
    <w:p>
      <w:pPr>
        <w:spacing w:before="0" w:after="240"/>
        <w:ind w:firstLine="0"/>
        <w:jc w:val="both"/>
      </w:pPr>
      <w:r>
        <w:rPr>
          <w:rFonts w:ascii="Times New Roman" w:hAnsi="Times New Roman"/>
          <w:b w:val="0"/>
          <w:sz w:val="24"/>
        </w:rPr>
        <w:t>4. Иные документы при наличии.</w:t>
      </w:r>
    </w:p>
    <w:p>
      <w:pPr>
        <w:spacing w:before="240" w:after="80"/>
        <w:ind w:firstLine="0"/>
        <w:jc w:val="both"/>
      </w:pPr>
      <w:r>
        <w:rPr>
          <w:rFonts w:ascii="Times New Roman" w:hAnsi="Times New Roman"/>
          <w:b w:val="0"/>
          <w:sz w:val="24"/>
        </w:rPr>
      </w:r>
    </w:p>
    <w:p>
      <w:pPr>
        <w:spacing w:before="0" w:after="0"/>
        <w:ind w:firstLine="0"/>
        <w:jc w:val="left"/>
      </w:pPr>
      <w:r>
        <w:rPr>
          <w:rFonts w:ascii="Times New Roman" w:hAnsi="Times New Roman"/>
          <w:b w:val="0"/>
          <w:sz w:val="24"/>
        </w:rPr>
        <w:t>Дата: «___» ____________ 20___ г.          Подпись: _________________________ /</w:t>
      </w:r>
      <w:r>
        <w:rPr>
          <w:rFonts w:ascii="Times New Roman" w:hAnsi="Times New Roman"/>
          <w:b/>
          <w:sz w:val="24"/>
        </w:rPr>
        <w:t>[ФИО заявителя]</w:t>
      </w:r>
      <w:r>
        <w:rPr>
          <w:rFonts w:ascii="Times New Roman" w:hAnsi="Times New Roman"/>
          <w:b w:val="0"/>
          <w:sz w:val="24"/>
        </w:rPr>
        <w:t>/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